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6A" w:rsidRDefault="00F27F6A" w:rsidP="00F27F6A">
      <w:pPr>
        <w:spacing w:before="100" w:beforeAutospacing="1" w:after="100" w:afterAutospacing="1"/>
        <w:jc w:val="both"/>
      </w:pPr>
      <w:r>
        <w:t> </w:t>
      </w:r>
    </w:p>
    <w:p w:rsidR="00F27F6A" w:rsidRDefault="00F27F6A" w:rsidP="00F27F6A">
      <w:pPr>
        <w:spacing w:before="100" w:beforeAutospacing="1" w:after="100" w:afterAutospacing="1"/>
        <w:jc w:val="both"/>
      </w:pPr>
      <w:r>
        <w:t>Dovolujeme si</w:t>
      </w:r>
      <w:bookmarkStart w:id="0" w:name="_GoBack"/>
      <w:bookmarkEnd w:id="0"/>
      <w:r>
        <w:t xml:space="preserve"> Vás informovat o plánované provozní údržbě datových center České pošty, která bude probíhat </w:t>
      </w:r>
      <w:r>
        <w:rPr>
          <w:b/>
          <w:bCs/>
        </w:rPr>
        <w:t>od</w:t>
      </w:r>
      <w:r>
        <w:t> </w:t>
      </w:r>
      <w:r>
        <w:rPr>
          <w:b/>
          <w:bCs/>
        </w:rPr>
        <w:t>pátku 19. března od 19:00 hodin do pondělí 22. března do 4:00 hodin</w:t>
      </w:r>
      <w:r>
        <w:t xml:space="preserve">. </w:t>
      </w:r>
    </w:p>
    <w:p w:rsidR="00F27F6A" w:rsidRDefault="00F27F6A" w:rsidP="00F27F6A">
      <w:pPr>
        <w:spacing w:before="100" w:beforeAutospacing="1" w:after="100" w:afterAutospacing="1"/>
        <w:jc w:val="both"/>
      </w:pPr>
      <w:r>
        <w:t> </w:t>
      </w:r>
    </w:p>
    <w:p w:rsidR="00F27F6A" w:rsidRDefault="00F27F6A" w:rsidP="00F27F6A">
      <w:pPr>
        <w:pStyle w:val="Normlnweb"/>
        <w:ind w:left="284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 </w:t>
      </w:r>
      <w:r>
        <w:t>Z tohoto důvodu dojde k uzavření pošt, jejichž </w:t>
      </w:r>
      <w:hyperlink r:id="rId4" w:tgtFrame="_blank" w:history="1">
        <w:r>
          <w:rPr>
            <w:rStyle w:val="Hypertextovodkaz"/>
            <w:color w:val="auto"/>
            <w:u w:val="none"/>
          </w:rPr>
          <w:t>seznam včetně otevíracích dob naleznete v přiloženém souboru</w:t>
        </w:r>
      </w:hyperlink>
      <w:r>
        <w:t>.</w:t>
      </w:r>
    </w:p>
    <w:p w:rsidR="00F27F6A" w:rsidRDefault="00F27F6A" w:rsidP="00F27F6A">
      <w:pPr>
        <w:pStyle w:val="Normlnweb"/>
        <w:ind w:left="284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 </w:t>
      </w:r>
      <w:proofErr w:type="spellStart"/>
      <w:r>
        <w:t>Balíkovny</w:t>
      </w:r>
      <w:proofErr w:type="spellEnd"/>
      <w:r>
        <w:t xml:space="preserve"> Partner nebudou v době odstávky poskytovat výdej zásilek. </w:t>
      </w:r>
    </w:p>
    <w:p w:rsidR="00F27F6A" w:rsidRDefault="00F27F6A" w:rsidP="00F27F6A">
      <w:pPr>
        <w:pStyle w:val="Normlnweb"/>
        <w:ind w:left="284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 </w:t>
      </w:r>
      <w:r>
        <w:t>V termínu plánované odstávky nebudou dostupné webové stránky spravované Českou poštou (</w:t>
      </w:r>
      <w:hyperlink r:id="rId5" w:tgtFrame="_blank" w:history="1">
        <w:r>
          <w:rPr>
            <w:rStyle w:val="Hypertextovodkaz"/>
            <w:i/>
            <w:iCs/>
          </w:rPr>
          <w:t>www.ceskaposta.cz</w:t>
        </w:r>
      </w:hyperlink>
      <w:r>
        <w:t xml:space="preserve">, </w:t>
      </w:r>
      <w:hyperlink r:id="rId6" w:tgtFrame="_blank" w:history="1">
        <w:r>
          <w:rPr>
            <w:rStyle w:val="Hypertextovodkaz"/>
            <w:i/>
            <w:iCs/>
          </w:rPr>
          <w:t>www.postaonline.cz</w:t>
        </w:r>
      </w:hyperlink>
      <w:r>
        <w:t xml:space="preserve">, </w:t>
      </w:r>
      <w:hyperlink r:id="rId7" w:tgtFrame="_blank" w:history="1">
        <w:r>
          <w:rPr>
            <w:rStyle w:val="Hypertextovodkaz"/>
            <w:i/>
            <w:iCs/>
          </w:rPr>
          <w:t>www.balikovna.cz</w:t>
        </w:r>
      </w:hyperlink>
      <w:r>
        <w:t xml:space="preserve">, </w:t>
      </w:r>
      <w:hyperlink r:id="rId8" w:tgtFrame="_blank" w:history="1">
        <w:r>
          <w:rPr>
            <w:rStyle w:val="Hypertextovodkaz"/>
            <w:i/>
            <w:iCs/>
          </w:rPr>
          <w:t>www.postovnimuzeum.cz</w:t>
        </w:r>
      </w:hyperlink>
      <w:r>
        <w:t xml:space="preserve">, </w:t>
      </w:r>
      <w:hyperlink r:id="rId9" w:tgtFrame="_blank" w:history="1">
        <w:r>
          <w:rPr>
            <w:rStyle w:val="Hypertextovodkaz"/>
            <w:i/>
            <w:iCs/>
          </w:rPr>
          <w:t>www.datoveschranky.info</w:t>
        </w:r>
      </w:hyperlink>
      <w:r>
        <w:t>).</w:t>
      </w:r>
    </w:p>
    <w:p w:rsidR="00F27F6A" w:rsidRDefault="00F27F6A" w:rsidP="00F27F6A">
      <w:pPr>
        <w:pStyle w:val="Normlnweb"/>
        <w:ind w:left="284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 </w:t>
      </w:r>
      <w:r>
        <w:t xml:space="preserve">K dispozici nebudou ani aplikace (např. </w:t>
      </w:r>
      <w:r>
        <w:rPr>
          <w:b/>
          <w:bCs/>
          <w:i/>
          <w:iCs/>
        </w:rPr>
        <w:t>Sledování zásilek</w:t>
      </w:r>
      <w:r>
        <w:rPr>
          <w:b/>
          <w:bCs/>
        </w:rPr>
        <w:t xml:space="preserve">, </w:t>
      </w:r>
      <w:r>
        <w:rPr>
          <w:b/>
          <w:bCs/>
          <w:i/>
          <w:iCs/>
        </w:rPr>
        <w:t>Kalkulátor zásilek</w:t>
      </w:r>
      <w:r>
        <w:rPr>
          <w:b/>
          <w:bCs/>
        </w:rPr>
        <w:t xml:space="preserve">, </w:t>
      </w:r>
      <w:r>
        <w:rPr>
          <w:b/>
          <w:bCs/>
          <w:i/>
          <w:iCs/>
        </w:rPr>
        <w:t>Informace o poštách</w:t>
      </w:r>
      <w:r>
        <w:rPr>
          <w:b/>
          <w:bCs/>
        </w:rPr>
        <w:t xml:space="preserve">, </w:t>
      </w:r>
      <w:r>
        <w:rPr>
          <w:b/>
          <w:bCs/>
          <w:i/>
          <w:iCs/>
        </w:rPr>
        <w:t>Pošta Online</w:t>
      </w:r>
      <w:r>
        <w:t> apod.).</w:t>
      </w:r>
    </w:p>
    <w:p w:rsidR="00F27F6A" w:rsidRDefault="00F27F6A" w:rsidP="00F27F6A">
      <w:pPr>
        <w:pStyle w:val="Normlnweb"/>
        <w:ind w:left="284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 </w:t>
      </w:r>
      <w:r>
        <w:t>V uvedeném termínu nebude možné ani kontaktovat call centrum České pošty.</w:t>
      </w:r>
    </w:p>
    <w:p w:rsidR="00E55210" w:rsidRDefault="00F27F6A"/>
    <w:sectPr w:rsidR="00E5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6A"/>
    <w:rsid w:val="00A1725A"/>
    <w:rsid w:val="00D823E5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E9D6-2713-4618-AC47-6B7967A8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F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7F6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7F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ovnimuze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ikov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aonlin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skapost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eskaposta.cz/documents/10180/6784371/Odstavka-19.3.-22.3.21.xls/5c93f253-ec93-c548-f630-293b2a774608" TargetMode="External"/><Relationship Id="rId9" Type="http://schemas.openxmlformats.org/officeDocument/2006/relationships/hyperlink" Target="http://www.datoveschranky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2021-03-19T14:32:00Z</dcterms:created>
  <dcterms:modified xsi:type="dcterms:W3CDTF">2021-03-19T14:33:00Z</dcterms:modified>
</cp:coreProperties>
</file>